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71" w:rsidRDefault="009B39C6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附件三</w:t>
      </w:r>
    </w:p>
    <w:p w:rsidR="008F0B71" w:rsidRDefault="009B39C6">
      <w:pPr>
        <w:spacing w:line="360" w:lineRule="auto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外国语学院团支部推优报告表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593"/>
        <w:gridCol w:w="261"/>
        <w:gridCol w:w="2215"/>
        <w:gridCol w:w="8"/>
        <w:gridCol w:w="2359"/>
      </w:tblGrid>
      <w:tr w:rsidR="008F0B71">
        <w:trPr>
          <w:trHeight w:val="28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团支部名称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支部成员人数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0B71">
        <w:trPr>
          <w:trHeight w:val="44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会议主持人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监票人名单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0B71">
        <w:trPr>
          <w:trHeight w:val="45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计票人名单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0B71">
        <w:trPr>
          <w:trHeight w:val="45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会议时间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9B39C6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会议地点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1" w:rsidRDefault="008F0B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F0B71">
        <w:trPr>
          <w:trHeight w:val="405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9B39C6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支部会议情况（成员到会情况、具备推优资格的人员名单、会议程序及结果等）：</w:t>
            </w:r>
          </w:p>
        </w:tc>
      </w:tr>
      <w:tr w:rsidR="008F0B71">
        <w:trPr>
          <w:trHeight w:val="2013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8F0B71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8F0B71">
        <w:trPr>
          <w:trHeight w:val="675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9B39C6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被推优对象的得票情况</w:t>
            </w:r>
            <w:r w:rsidR="007F3EDD">
              <w:rPr>
                <w:rFonts w:hint="eastAsia"/>
                <w:b/>
                <w:bCs/>
                <w:sz w:val="24"/>
              </w:rPr>
              <w:t>、推优率</w:t>
            </w:r>
            <w:r>
              <w:rPr>
                <w:rFonts w:hint="eastAsia"/>
                <w:b/>
                <w:bCs/>
                <w:sz w:val="24"/>
              </w:rPr>
              <w:t>及表现介绍：</w:t>
            </w:r>
          </w:p>
          <w:p w:rsidR="008F0B71" w:rsidRDefault="009B39C6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（含理论学习，学生工作，学习情况及人际关系等方面）</w:t>
            </w:r>
          </w:p>
        </w:tc>
      </w:tr>
      <w:tr w:rsidR="008F0B71">
        <w:trPr>
          <w:trHeight w:val="3258"/>
        </w:trPr>
        <w:tc>
          <w:tcPr>
            <w:tcW w:w="9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8F0B71">
            <w:pPr>
              <w:spacing w:line="360" w:lineRule="auto"/>
              <w:rPr>
                <w:sz w:val="32"/>
              </w:rPr>
            </w:pPr>
          </w:p>
          <w:p w:rsidR="008F0B71" w:rsidRDefault="008F0B71">
            <w:pPr>
              <w:spacing w:line="360" w:lineRule="auto"/>
              <w:rPr>
                <w:sz w:val="32"/>
              </w:rPr>
            </w:pPr>
          </w:p>
          <w:p w:rsidR="008F0B71" w:rsidRDefault="008F0B71">
            <w:pPr>
              <w:spacing w:line="360" w:lineRule="auto"/>
              <w:rPr>
                <w:sz w:val="32"/>
              </w:rPr>
            </w:pPr>
          </w:p>
        </w:tc>
      </w:tr>
      <w:tr w:rsidR="008F0B71">
        <w:trPr>
          <w:trHeight w:val="302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9B39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签名确认结果公正有效</w:t>
            </w:r>
            <w:r>
              <w:rPr>
                <w:b/>
                <w:sz w:val="24"/>
              </w:rPr>
              <w:t xml:space="preserve"> </w:t>
            </w:r>
          </w:p>
          <w:p w:rsidR="008F0B71" w:rsidRDefault="009B39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团支部书记：</w:t>
            </w:r>
            <w:r>
              <w:rPr>
                <w:rFonts w:hint="eastAsia"/>
                <w:b/>
              </w:rPr>
              <w:t xml:space="preserve"> </w:t>
            </w: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9B39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组织委员：</w:t>
            </w: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9B39C6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党支部列席监督人员：</w:t>
            </w:r>
            <w:r>
              <w:rPr>
                <w:b/>
              </w:rPr>
              <w:t xml:space="preserve"> </w:t>
            </w: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9B39C6">
            <w:pPr>
              <w:spacing w:line="360" w:lineRule="auto"/>
              <w:ind w:firstLineChars="343" w:firstLine="723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1" w:rsidRDefault="009B39C6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院团委审查意见</w:t>
            </w: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8F0B71">
            <w:pPr>
              <w:spacing w:line="360" w:lineRule="auto"/>
              <w:rPr>
                <w:b/>
              </w:rPr>
            </w:pPr>
          </w:p>
          <w:p w:rsidR="008F0B71" w:rsidRDefault="008F0B71">
            <w:pPr>
              <w:spacing w:line="360" w:lineRule="auto"/>
              <w:rPr>
                <w:b/>
                <w:szCs w:val="21"/>
              </w:rPr>
            </w:pPr>
          </w:p>
          <w:p w:rsidR="008F0B71" w:rsidRDefault="009B39C6">
            <w:pPr>
              <w:spacing w:line="360" w:lineRule="auto"/>
              <w:ind w:right="211" w:firstLineChars="929" w:firstLine="1959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8F0B71" w:rsidRPr="000D2646" w:rsidRDefault="009B39C6">
      <w:pPr>
        <w:rPr>
          <w:rFonts w:ascii="楷体_GB2312" w:eastAsia="楷体_GB2312" w:hAnsi="华文楷体"/>
          <w:sz w:val="22"/>
          <w:szCs w:val="21"/>
        </w:rPr>
      </w:pPr>
      <w:r w:rsidRPr="000D2646">
        <w:rPr>
          <w:rFonts w:ascii="楷体_GB2312" w:eastAsia="楷体_GB2312" w:hAnsi="华文楷体" w:hint="eastAsia"/>
          <w:sz w:val="22"/>
          <w:szCs w:val="21"/>
        </w:rPr>
        <w:t>注：请各位团支书于选举结束后</w:t>
      </w:r>
      <w:r w:rsidR="007E5ED2" w:rsidRPr="000D2646">
        <w:rPr>
          <w:rFonts w:ascii="楷体_GB2312" w:eastAsia="楷体_GB2312" w:hAnsi="华文楷体" w:hint="eastAsia"/>
          <w:sz w:val="22"/>
          <w:szCs w:val="21"/>
        </w:rPr>
        <w:t>两</w:t>
      </w:r>
      <w:r w:rsidRPr="000D2646">
        <w:rPr>
          <w:rFonts w:ascii="楷体_GB2312" w:eastAsia="楷体_GB2312" w:hAnsi="华文楷体" w:hint="eastAsia"/>
          <w:sz w:val="22"/>
          <w:szCs w:val="21"/>
        </w:rPr>
        <w:t>天</w:t>
      </w:r>
      <w:bookmarkStart w:id="0" w:name="_GoBack"/>
      <w:bookmarkEnd w:id="0"/>
      <w:r w:rsidRPr="000D2646">
        <w:rPr>
          <w:rFonts w:ascii="楷体_GB2312" w:eastAsia="楷体_GB2312" w:hAnsi="华文楷体" w:hint="eastAsia"/>
          <w:sz w:val="22"/>
          <w:szCs w:val="21"/>
        </w:rPr>
        <w:t>内将本表电子版发送至院团委组织部邮箱</w:t>
      </w:r>
      <w:r w:rsidR="00CE5FA3" w:rsidRPr="000D2646">
        <w:rPr>
          <w:rFonts w:eastAsia="楷体_GB2312"/>
          <w:sz w:val="22"/>
          <w:szCs w:val="21"/>
        </w:rPr>
        <w:t>csustwgyzzb@163.com</w:t>
      </w:r>
    </w:p>
    <w:sectPr w:rsidR="008F0B71" w:rsidRPr="000D2646">
      <w:pgSz w:w="11906" w:h="16838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C6" w:rsidRDefault="009B39C6" w:rsidP="007F3EDD">
      <w:r>
        <w:separator/>
      </w:r>
    </w:p>
  </w:endnote>
  <w:endnote w:type="continuationSeparator" w:id="0">
    <w:p w:rsidR="009B39C6" w:rsidRDefault="009B39C6" w:rsidP="007F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C6" w:rsidRDefault="009B39C6" w:rsidP="007F3EDD">
      <w:r>
        <w:separator/>
      </w:r>
    </w:p>
  </w:footnote>
  <w:footnote w:type="continuationSeparator" w:id="0">
    <w:p w:rsidR="009B39C6" w:rsidRDefault="009B39C6" w:rsidP="007F3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EB"/>
    <w:rsid w:val="000D2646"/>
    <w:rsid w:val="0037495C"/>
    <w:rsid w:val="004527D3"/>
    <w:rsid w:val="0058765A"/>
    <w:rsid w:val="00704C8D"/>
    <w:rsid w:val="007E5ED2"/>
    <w:rsid w:val="007F3EDD"/>
    <w:rsid w:val="00832F87"/>
    <w:rsid w:val="008F0B71"/>
    <w:rsid w:val="009222EB"/>
    <w:rsid w:val="009B39C6"/>
    <w:rsid w:val="009F10BC"/>
    <w:rsid w:val="00A93F49"/>
    <w:rsid w:val="00BD0E2C"/>
    <w:rsid w:val="00CC1835"/>
    <w:rsid w:val="00CE5FA3"/>
    <w:rsid w:val="00DE0AAF"/>
    <w:rsid w:val="00E6069A"/>
    <w:rsid w:val="00F1420C"/>
    <w:rsid w:val="1009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22F26"/>
  <w15:docId w15:val="{371FC964-17CF-45FA-999F-FC8A12E9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ED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ED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 TIAN</dc:creator>
  <cp:lastModifiedBy>Connor TIAN</cp:lastModifiedBy>
  <cp:revision>14</cp:revision>
  <dcterms:created xsi:type="dcterms:W3CDTF">2017-03-30T10:51:00Z</dcterms:created>
  <dcterms:modified xsi:type="dcterms:W3CDTF">2017-03-31T12:52:00Z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